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093" w:rsidRDefault="00DC2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3843020</wp:posOffset>
                </wp:positionV>
                <wp:extent cx="6210300" cy="486727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86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8E" w:rsidRDefault="00DC218E">
                            <w:r>
                              <w:t>Text</w:t>
                            </w:r>
                          </w:p>
                          <w:p w:rsidR="00DC218E" w:rsidRDefault="00DC218E">
                            <w:r>
                              <w:t xml:space="preserve">Text </w:t>
                            </w:r>
                          </w:p>
                          <w:p w:rsidR="00DC218E" w:rsidRDefault="00DC218E">
                            <w:r>
                              <w:t>Text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3.1pt;margin-top:302.6pt;width:489pt;height:38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" filled="f" stroked="f">
                <v:textbox>
                  <w:txbxContent>
                    <w:p w:rsidR="00DC218E" w:rsidRDefault="00DC218E">
                      <w:r>
                        <w:t>Text</w:t>
                      </w:r>
                    </w:p>
                    <w:p w:rsidR="00DC218E" w:rsidRDefault="00DC218E">
                      <w:r>
                        <w:t xml:space="preserve">Text </w:t>
                      </w:r>
                    </w:p>
                    <w:p w:rsidR="00DC218E" w:rsidRDefault="00DC218E">
                      <w:r>
                        <w:t>Text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15987" cy="106775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anstaltungsplakat_A4-coated_X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98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00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18E"/>
    <w:rsid w:val="0064657D"/>
    <w:rsid w:val="006D235D"/>
    <w:rsid w:val="006F0A61"/>
    <w:rsid w:val="007F574C"/>
    <w:rsid w:val="00AD23B8"/>
    <w:rsid w:val="00C53A66"/>
    <w:rsid w:val="00DC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FDA34"/>
  <w15:chartTrackingRefBased/>
  <w15:docId w15:val="{390A9AAE-A44C-4362-805C-FABC22F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Bischöfliches Generalvikariat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Heidenreich, Frederick</dc:creator>
  <cp:keywords/>
  <dc:description/>
  <cp:lastModifiedBy>Heidenreich, Frederick</cp:lastModifiedBy>
  <cp:revision>1</cp:revision>
  <dcterms:created xsi:type="dcterms:W3CDTF">2020-10-05T09:39:00Z</dcterms:created>
  <dcterms:modified xsi:type="dcterms:W3CDTF">2020-10-05T09:47:00Z</dcterms:modified>
</cp:coreProperties>
</file>